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B" w:rsidRPr="007F009E" w:rsidRDefault="007F009E" w:rsidP="007F009E">
      <w:pPr>
        <w:jc w:val="center"/>
        <w:rPr>
          <w:b/>
          <w:sz w:val="32"/>
          <w:szCs w:val="32"/>
          <w:u w:val="single"/>
        </w:rPr>
      </w:pPr>
      <w:r w:rsidRPr="007F009E">
        <w:rPr>
          <w:b/>
          <w:sz w:val="32"/>
          <w:szCs w:val="32"/>
          <w:u w:val="single"/>
        </w:rPr>
        <w:t>Stručná charakteristika zdroje minerální vody v </w:t>
      </w:r>
      <w:proofErr w:type="spellStart"/>
      <w:r w:rsidRPr="007F009E">
        <w:rPr>
          <w:b/>
          <w:sz w:val="32"/>
          <w:szCs w:val="32"/>
          <w:u w:val="single"/>
        </w:rPr>
        <w:t>Chudeřicích</w:t>
      </w:r>
      <w:proofErr w:type="spellEnd"/>
    </w:p>
    <w:p w:rsidR="007F009E" w:rsidRDefault="007F009E"/>
    <w:p w:rsidR="007F009E" w:rsidRPr="007F009E" w:rsidRDefault="007F009E">
      <w:pPr>
        <w:rPr>
          <w:sz w:val="28"/>
          <w:szCs w:val="28"/>
        </w:rPr>
      </w:pPr>
      <w:r w:rsidRPr="007F009E">
        <w:rPr>
          <w:sz w:val="28"/>
          <w:szCs w:val="28"/>
        </w:rPr>
        <w:t>Uhličitá minerální voda přitéká do vrtu z </w:t>
      </w:r>
      <w:proofErr w:type="spellStart"/>
      <w:r w:rsidRPr="007F009E">
        <w:rPr>
          <w:sz w:val="28"/>
          <w:szCs w:val="28"/>
        </w:rPr>
        <w:t>cenomanských</w:t>
      </w:r>
      <w:proofErr w:type="spellEnd"/>
      <w:r w:rsidRPr="007F009E">
        <w:rPr>
          <w:sz w:val="28"/>
          <w:szCs w:val="28"/>
        </w:rPr>
        <w:t xml:space="preserve"> pískovců uložených v hloubce 386 – 408 m pod povrchem. V jednom litru minerální vody je rozpuštěno 8 g tuhých solí (převážně hydrouhličitanu sodného, dále pak chloridu sodného) a okolo 1600 mg volného kysličníku uhličitého. Podle </w:t>
      </w:r>
      <w:r>
        <w:rPr>
          <w:sz w:val="28"/>
          <w:szCs w:val="28"/>
        </w:rPr>
        <w:t xml:space="preserve">       ČSN  86</w:t>
      </w:r>
      <w:r w:rsidRPr="007F009E">
        <w:rPr>
          <w:sz w:val="28"/>
          <w:szCs w:val="28"/>
        </w:rPr>
        <w:t xml:space="preserve"> 8000 lze vodu označit jako středně mineralizovanou </w:t>
      </w:r>
      <w:proofErr w:type="spellStart"/>
      <w:r w:rsidRPr="007F009E">
        <w:rPr>
          <w:sz w:val="28"/>
          <w:szCs w:val="28"/>
        </w:rPr>
        <w:t>hydrouhličitanovo</w:t>
      </w:r>
      <w:proofErr w:type="spellEnd"/>
      <w:r w:rsidRPr="007F009E">
        <w:rPr>
          <w:sz w:val="28"/>
          <w:szCs w:val="28"/>
        </w:rPr>
        <w:t xml:space="preserve">-chloridovou sodnou kyselku se zvýšeným obsahem iontů fluóru. Chemickým složením odpovídá minerální vodě kavkazských lázní </w:t>
      </w:r>
      <w:proofErr w:type="spellStart"/>
      <w:r w:rsidRPr="007F009E">
        <w:rPr>
          <w:sz w:val="28"/>
          <w:szCs w:val="28"/>
        </w:rPr>
        <w:t>Jessentuki</w:t>
      </w:r>
      <w:proofErr w:type="spellEnd"/>
      <w:r w:rsidRPr="007F009E">
        <w:rPr>
          <w:sz w:val="28"/>
          <w:szCs w:val="28"/>
        </w:rPr>
        <w:t xml:space="preserve">, která se používá hlavně pro léčení chorob trávicího ústrojí. Má také podobné složení jako minerální voda v Lázních Poděbrady, proti které má však </w:t>
      </w:r>
      <w:proofErr w:type="spellStart"/>
      <w:r w:rsidRPr="007F009E">
        <w:rPr>
          <w:sz w:val="28"/>
          <w:szCs w:val="28"/>
        </w:rPr>
        <w:t>Chudeřická</w:t>
      </w:r>
      <w:proofErr w:type="spellEnd"/>
      <w:r w:rsidRPr="007F009E">
        <w:rPr>
          <w:sz w:val="28"/>
          <w:szCs w:val="28"/>
        </w:rPr>
        <w:t xml:space="preserve"> kyselka více než dvojnásobný obsah rozpuštěných solí.</w:t>
      </w:r>
    </w:p>
    <w:sectPr w:rsidR="007F009E" w:rsidRPr="007F009E" w:rsidSect="006E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009E"/>
    <w:rsid w:val="00150600"/>
    <w:rsid w:val="005B5D92"/>
    <w:rsid w:val="006E0EBB"/>
    <w:rsid w:val="0073655A"/>
    <w:rsid w:val="007E6014"/>
    <w:rsid w:val="007F009E"/>
    <w:rsid w:val="00C7724C"/>
    <w:rsid w:val="00EA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EB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663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UzivatelX</dc:creator>
  <cp:lastModifiedBy>UzivatelX</cp:lastModifiedBy>
  <cp:revision>1</cp:revision>
  <dcterms:created xsi:type="dcterms:W3CDTF">2014-05-14T15:56:00Z</dcterms:created>
  <dcterms:modified xsi:type="dcterms:W3CDTF">2014-05-14T16:04:00Z</dcterms:modified>
</cp:coreProperties>
</file>